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7EF" w:rsidRDefault="001407EF" w:rsidP="001407EF">
      <w:pPr>
        <w:spacing w:line="360" w:lineRule="auto"/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 w:rsidR="00182675">
        <w:rPr>
          <w:rFonts w:hint="eastAsia"/>
          <w:sz w:val="28"/>
          <w:szCs w:val="28"/>
        </w:rPr>
        <w:t>5</w:t>
      </w:r>
      <w:r w:rsidR="00E0324D">
        <w:rPr>
          <w:rFonts w:hint="eastAsia"/>
          <w:sz w:val="28"/>
          <w:szCs w:val="28"/>
        </w:rPr>
        <w:t>：</w:t>
      </w:r>
      <w:r w:rsidR="00E0324D">
        <w:rPr>
          <w:rFonts w:hint="eastAsia"/>
          <w:sz w:val="28"/>
          <w:szCs w:val="28"/>
        </w:rPr>
        <w:t>A</w:t>
      </w:r>
      <w:r w:rsidR="00E0324D">
        <w:rPr>
          <w:rFonts w:hint="eastAsia"/>
          <w:sz w:val="28"/>
          <w:szCs w:val="28"/>
        </w:rPr>
        <w:t>类竞赛和</w:t>
      </w:r>
      <w:r w:rsidR="00E0324D">
        <w:rPr>
          <w:rFonts w:hint="eastAsia"/>
          <w:sz w:val="28"/>
          <w:szCs w:val="28"/>
        </w:rPr>
        <w:t>B</w:t>
      </w:r>
      <w:r w:rsidR="00E0324D">
        <w:rPr>
          <w:rFonts w:hint="eastAsia"/>
          <w:sz w:val="28"/>
          <w:szCs w:val="28"/>
        </w:rPr>
        <w:t>类竞赛名单</w:t>
      </w:r>
    </w:p>
    <w:p w:rsidR="001407EF" w:rsidRPr="00414BC3" w:rsidRDefault="001407EF" w:rsidP="001407EF">
      <w:pPr>
        <w:widowControl/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 w:rsidRPr="00414BC3">
        <w:rPr>
          <w:sz w:val="28"/>
          <w:szCs w:val="28"/>
        </w:rPr>
        <w:t>A</w:t>
      </w:r>
      <w:r w:rsidRPr="00414BC3">
        <w:rPr>
          <w:sz w:val="28"/>
          <w:szCs w:val="28"/>
        </w:rPr>
        <w:t>类比赛，参照每年湖南省教育厅的发文《关于组织举办全省普通高校大学生学科竞赛的通知》，在文件内列举的所有竞赛以及挑战杯、创青春、互联网</w:t>
      </w:r>
      <w:r w:rsidRPr="00414BC3">
        <w:rPr>
          <w:sz w:val="28"/>
          <w:szCs w:val="28"/>
        </w:rPr>
        <w:t>+</w:t>
      </w:r>
      <w:r w:rsidRPr="00414BC3">
        <w:rPr>
          <w:sz w:val="28"/>
          <w:szCs w:val="28"/>
        </w:rPr>
        <w:t>创新创业大赛都属于</w:t>
      </w:r>
      <w:r w:rsidRPr="00414BC3">
        <w:rPr>
          <w:sz w:val="28"/>
          <w:szCs w:val="28"/>
        </w:rPr>
        <w:t>A</w:t>
      </w:r>
      <w:r w:rsidRPr="00414BC3">
        <w:rPr>
          <w:sz w:val="28"/>
          <w:szCs w:val="28"/>
        </w:rPr>
        <w:t>类竞赛。</w:t>
      </w:r>
    </w:p>
    <w:p w:rsidR="001407EF" w:rsidRPr="00414BC3" w:rsidRDefault="001407EF" w:rsidP="001407EF">
      <w:pPr>
        <w:widowControl/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 w:rsidRPr="00414BC3">
        <w:rPr>
          <w:sz w:val="28"/>
          <w:szCs w:val="28"/>
        </w:rPr>
        <w:t>B</w:t>
      </w:r>
      <w:r w:rsidRPr="00414BC3">
        <w:rPr>
          <w:sz w:val="28"/>
          <w:szCs w:val="28"/>
        </w:rPr>
        <w:t>类竞赛：省级及以上学会或者行业协会举办的比赛，证书盖章为省级及以上学会或者行业协会。</w:t>
      </w:r>
    </w:p>
    <w:p w:rsidR="001407EF" w:rsidRPr="00414BC3" w:rsidRDefault="001407EF" w:rsidP="001407EF">
      <w:pPr>
        <w:widowControl/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 w:rsidRPr="00414BC3">
        <w:rPr>
          <w:sz w:val="28"/>
          <w:szCs w:val="28"/>
        </w:rPr>
        <w:t>（</w:t>
      </w:r>
      <w:r w:rsidR="00182675">
        <w:rPr>
          <w:rFonts w:hint="eastAsia"/>
          <w:sz w:val="28"/>
          <w:szCs w:val="28"/>
        </w:rPr>
        <w:t>下表</w:t>
      </w:r>
      <w:r w:rsidRPr="00414BC3">
        <w:rPr>
          <w:sz w:val="28"/>
          <w:szCs w:val="28"/>
        </w:rPr>
        <w:t>为学生手册上列举的</w:t>
      </w:r>
      <w:r w:rsidRPr="00414BC3">
        <w:rPr>
          <w:sz w:val="28"/>
          <w:szCs w:val="28"/>
        </w:rPr>
        <w:t>A</w:t>
      </w:r>
      <w:r w:rsidRPr="00414BC3">
        <w:rPr>
          <w:sz w:val="28"/>
          <w:szCs w:val="28"/>
        </w:rPr>
        <w:t>类竞赛</w:t>
      </w:r>
      <w:r w:rsidRPr="00414BC3">
        <w:rPr>
          <w:sz w:val="28"/>
          <w:szCs w:val="28"/>
        </w:rPr>
        <w:t>B</w:t>
      </w:r>
      <w:r w:rsidRPr="00414BC3">
        <w:rPr>
          <w:sz w:val="28"/>
          <w:szCs w:val="28"/>
        </w:rPr>
        <w:t>类竞赛的表格，供大家参考。）</w:t>
      </w:r>
    </w:p>
    <w:p w:rsidR="001407EF" w:rsidRPr="00414BC3" w:rsidRDefault="001407EF" w:rsidP="001407EF">
      <w:pPr>
        <w:widowControl/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 w:rsidRPr="00414BC3">
        <w:rPr>
          <w:rFonts w:hint="eastAsia"/>
          <w:sz w:val="28"/>
          <w:szCs w:val="28"/>
        </w:rPr>
        <w:t>文化艺术及体育竞赛类：校级及以上行政和主管部门举办的艺术类比赛、运动会、体育竞赛以及附件</w:t>
      </w:r>
      <w:r w:rsidR="007C1F9E">
        <w:rPr>
          <w:rFonts w:hint="eastAsia"/>
          <w:sz w:val="28"/>
          <w:szCs w:val="28"/>
        </w:rPr>
        <w:t>6</w:t>
      </w:r>
      <w:bookmarkStart w:id="0" w:name="_GoBack"/>
      <w:bookmarkEnd w:id="0"/>
      <w:r w:rsidRPr="00414BC3">
        <w:rPr>
          <w:sz w:val="28"/>
          <w:szCs w:val="28"/>
        </w:rPr>
        <w:t>中列举的几个在教务处备案的校级比赛均可在这一栏申报学分</w:t>
      </w:r>
      <w:r w:rsidRPr="00414BC3">
        <w:rPr>
          <w:rFonts w:hint="eastAsia"/>
          <w:sz w:val="28"/>
          <w:szCs w:val="28"/>
        </w:rPr>
        <w:t>。</w:t>
      </w:r>
    </w:p>
    <w:p w:rsidR="001407EF" w:rsidRDefault="001407EF" w:rsidP="001407EF">
      <w:pPr>
        <w:widowControl/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  <w:sectPr w:rsidR="001407EF" w:rsidSect="004749A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14BC3">
        <w:rPr>
          <w:rFonts w:hint="eastAsia"/>
          <w:sz w:val="28"/>
          <w:szCs w:val="28"/>
        </w:rPr>
        <w:t>所有竞赛和比赛同一奖项认定采取就高原则，团体奖与个人奖不重复计算学分。</w:t>
      </w:r>
    </w:p>
    <w:p w:rsidR="001407EF" w:rsidRDefault="001407EF" w:rsidP="001407EF">
      <w:pPr>
        <w:spacing w:line="360" w:lineRule="auto"/>
        <w:ind w:firstLineChars="200" w:firstLine="560"/>
        <w:jc w:val="center"/>
        <w:rPr>
          <w:sz w:val="28"/>
          <w:szCs w:val="28"/>
        </w:rPr>
      </w:pPr>
      <w:r w:rsidRPr="00A82AE7">
        <w:rPr>
          <w:rFonts w:hint="eastAsia"/>
          <w:sz w:val="28"/>
          <w:szCs w:val="28"/>
        </w:rPr>
        <w:lastRenderedPageBreak/>
        <w:t>A</w:t>
      </w:r>
      <w:r w:rsidRPr="00A82AE7">
        <w:rPr>
          <w:rFonts w:hint="eastAsia"/>
          <w:sz w:val="28"/>
          <w:szCs w:val="28"/>
        </w:rPr>
        <w:t>类学科竞赛一览表</w:t>
      </w:r>
      <w:r w:rsidRPr="00A82AE7">
        <w:rPr>
          <w:rFonts w:hint="eastAsia"/>
          <w:sz w:val="28"/>
          <w:szCs w:val="28"/>
        </w:rPr>
        <w:t xml:space="preserve"> </w:t>
      </w:r>
      <w:r w:rsidRPr="00A82AE7">
        <w:rPr>
          <w:rFonts w:hint="eastAsia"/>
          <w:sz w:val="28"/>
          <w:szCs w:val="28"/>
        </w:rPr>
        <w:t>——来自于学生手册</w:t>
      </w:r>
    </w:p>
    <w:p w:rsidR="001407EF" w:rsidRDefault="001407EF" w:rsidP="001407EF">
      <w:pPr>
        <w:spacing w:line="360" w:lineRule="auto"/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4FA912" wp14:editId="3C15FBF2">
            <wp:extent cx="5274310" cy="7032413"/>
            <wp:effectExtent l="0" t="0" r="2540" b="0"/>
            <wp:docPr id="1" name="图片 1" descr="C:\Users\冰洁\Desktop\2020寒假工作\1.素拓学分\素拓学分认定的几点说明\附件1——A类B类学科竞赛清单\A类学科竞赛一览表 ——来自于学生手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冰洁\Desktop\2020寒假工作\1.素拓学分\素拓学分认定的几点说明\附件1——A类B类学科竞赛清单\A类学科竞赛一览表 ——来自于学生手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EF" w:rsidRDefault="001407EF" w:rsidP="001407EF">
      <w:pPr>
        <w:spacing w:line="360" w:lineRule="auto"/>
        <w:ind w:firstLineChars="200" w:firstLine="560"/>
        <w:jc w:val="center"/>
        <w:rPr>
          <w:sz w:val="28"/>
          <w:szCs w:val="28"/>
        </w:rPr>
        <w:sectPr w:rsidR="001407EF" w:rsidSect="004749A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407EF" w:rsidRDefault="001407EF" w:rsidP="001407EF">
      <w:pPr>
        <w:spacing w:line="360" w:lineRule="auto"/>
        <w:ind w:firstLineChars="200" w:firstLine="560"/>
        <w:jc w:val="center"/>
        <w:rPr>
          <w:sz w:val="28"/>
          <w:szCs w:val="28"/>
        </w:rPr>
      </w:pPr>
      <w:r w:rsidRPr="00A82AE7">
        <w:rPr>
          <w:rFonts w:hint="eastAsia"/>
          <w:sz w:val="28"/>
          <w:szCs w:val="28"/>
        </w:rPr>
        <w:lastRenderedPageBreak/>
        <w:t>B</w:t>
      </w:r>
      <w:r w:rsidRPr="00A82AE7">
        <w:rPr>
          <w:rFonts w:hint="eastAsia"/>
          <w:sz w:val="28"/>
          <w:szCs w:val="28"/>
        </w:rPr>
        <w:t>类学科竞赛一览表</w:t>
      </w:r>
      <w:r w:rsidRPr="00A82AE7">
        <w:rPr>
          <w:rFonts w:hint="eastAsia"/>
          <w:sz w:val="28"/>
          <w:szCs w:val="28"/>
        </w:rPr>
        <w:t>1</w:t>
      </w:r>
      <w:r w:rsidRPr="00A82AE7">
        <w:rPr>
          <w:rFonts w:hint="eastAsia"/>
          <w:sz w:val="28"/>
          <w:szCs w:val="28"/>
        </w:rPr>
        <w:t>——来自于学生手册</w:t>
      </w:r>
    </w:p>
    <w:p w:rsidR="001407EF" w:rsidRDefault="001407EF" w:rsidP="001407EF">
      <w:pPr>
        <w:spacing w:line="360" w:lineRule="auto"/>
        <w:ind w:firstLineChars="200" w:firstLine="560"/>
        <w:jc w:val="center"/>
        <w:rPr>
          <w:sz w:val="28"/>
          <w:szCs w:val="28"/>
        </w:rPr>
        <w:sectPr w:rsidR="001407EF" w:rsidSect="004749A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sz w:val="28"/>
          <w:szCs w:val="28"/>
        </w:rPr>
        <w:drawing>
          <wp:inline distT="0" distB="0" distL="0" distR="0" wp14:anchorId="326F35AD" wp14:editId="6F6B019D">
            <wp:extent cx="5400000" cy="7200000"/>
            <wp:effectExtent l="0" t="0" r="0" b="1270"/>
            <wp:docPr id="3" name="图片 3" descr="C:\Users\冰洁\Desktop\2020寒假工作\1.素拓学分\素拓学分认定的几点说明\附件1——A类B类学科竞赛清单\B类学科竞赛一览表1——来自于学生手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冰洁\Desktop\2020寒假工作\1.素拓学分\素拓学分认定的几点说明\附件1——A类B类学科竞赛清单\B类学科竞赛一览表1——来自于学生手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EF" w:rsidRDefault="001407EF" w:rsidP="001407EF">
      <w:pPr>
        <w:spacing w:line="360" w:lineRule="auto"/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56B090" wp14:editId="14C05876">
            <wp:extent cx="6210000" cy="8280000"/>
            <wp:effectExtent l="0" t="0" r="635" b="6985"/>
            <wp:docPr id="2" name="图片 2" descr="C:\Users\冰洁\Desktop\2020寒假工作\1.素拓学分\素拓学分认定的几点说明\附件1——A类B类学科竞赛清单\B类学科竞赛一览表2——来自于学生手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冰洁\Desktop\2020寒假工作\1.素拓学分\素拓学分认定的几点说明\附件1——A类B类学科竞赛清单\B类学科竞赛一览表2——来自于学生手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EF" w:rsidRDefault="001407EF" w:rsidP="001407EF">
      <w:pPr>
        <w:spacing w:line="360" w:lineRule="auto"/>
        <w:ind w:firstLineChars="200" w:firstLine="560"/>
        <w:jc w:val="center"/>
        <w:rPr>
          <w:sz w:val="28"/>
          <w:szCs w:val="28"/>
        </w:rPr>
        <w:sectPr w:rsidR="001407EF" w:rsidSect="004749A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824C5" w:rsidRDefault="00A824C5" w:rsidP="00E0324D"/>
    <w:sectPr w:rsidR="00A824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A5A" w:rsidRDefault="00DB3A5A" w:rsidP="001407EF">
      <w:r>
        <w:separator/>
      </w:r>
    </w:p>
  </w:endnote>
  <w:endnote w:type="continuationSeparator" w:id="0">
    <w:p w:rsidR="00DB3A5A" w:rsidRDefault="00DB3A5A" w:rsidP="00140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A5A" w:rsidRDefault="00DB3A5A" w:rsidP="001407EF">
      <w:r>
        <w:separator/>
      </w:r>
    </w:p>
  </w:footnote>
  <w:footnote w:type="continuationSeparator" w:id="0">
    <w:p w:rsidR="00DB3A5A" w:rsidRDefault="00DB3A5A" w:rsidP="001407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3C6"/>
    <w:rsid w:val="000763C6"/>
    <w:rsid w:val="001407EF"/>
    <w:rsid w:val="00182675"/>
    <w:rsid w:val="00334A31"/>
    <w:rsid w:val="007C1F9E"/>
    <w:rsid w:val="00A27FD9"/>
    <w:rsid w:val="00A824C5"/>
    <w:rsid w:val="00C70A63"/>
    <w:rsid w:val="00D96D02"/>
    <w:rsid w:val="00DB3A5A"/>
    <w:rsid w:val="00E0324D"/>
    <w:rsid w:val="00E1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7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07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07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07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07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07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07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7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07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07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07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07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07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07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冰洁</dc:creator>
  <cp:keywords/>
  <dc:description/>
  <cp:lastModifiedBy>冰洁</cp:lastModifiedBy>
  <cp:revision>8</cp:revision>
  <dcterms:created xsi:type="dcterms:W3CDTF">2020-03-25T11:08:00Z</dcterms:created>
  <dcterms:modified xsi:type="dcterms:W3CDTF">2020-03-26T07:51:00Z</dcterms:modified>
</cp:coreProperties>
</file>