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DE4B" w14:textId="4960D62D" w:rsidR="00A31BFA" w:rsidRDefault="00357E9A" w:rsidP="00357E9A">
      <w:pPr>
        <w:jc w:val="center"/>
        <w:rPr>
          <w:rFonts w:ascii="宋体" w:eastAsia="宋体" w:hAnsi="宋体"/>
          <w:b/>
          <w:sz w:val="44"/>
          <w:szCs w:val="44"/>
        </w:rPr>
      </w:pPr>
      <w:r w:rsidRPr="00B17D06">
        <w:rPr>
          <w:rFonts w:ascii="宋体" w:eastAsia="宋体" w:hAnsi="宋体"/>
          <w:b/>
          <w:sz w:val="44"/>
          <w:szCs w:val="44"/>
        </w:rPr>
        <w:t xml:space="preserve"> </w:t>
      </w:r>
    </w:p>
    <w:p w14:paraId="23055118" w14:textId="4A5F4F97" w:rsidR="007241CE" w:rsidRPr="000129EB" w:rsidRDefault="000129EB" w:rsidP="000129EB">
      <w:pPr>
        <w:jc w:val="left"/>
        <w:rPr>
          <w:rFonts w:ascii="宋体" w:eastAsia="宋体" w:hAnsi="宋体"/>
          <w:b/>
          <w:sz w:val="30"/>
          <w:szCs w:val="30"/>
        </w:rPr>
      </w:pPr>
      <w:r w:rsidRPr="000129EB">
        <w:rPr>
          <w:rFonts w:ascii="宋体" w:eastAsia="宋体" w:hAnsi="宋体" w:hint="eastAsia"/>
          <w:b/>
          <w:sz w:val="30"/>
          <w:szCs w:val="30"/>
        </w:rPr>
        <w:t>附件1</w:t>
      </w:r>
    </w:p>
    <w:p w14:paraId="38C287FF" w14:textId="19E81CC1" w:rsidR="007241CE" w:rsidRDefault="007241CE" w:rsidP="00357E9A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78A3C6CA" w14:textId="77777777" w:rsidR="007241CE" w:rsidRDefault="007241CE" w:rsidP="00357E9A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5F7D91E5" w14:textId="2B29A064" w:rsidR="00B17D06" w:rsidRDefault="00B44FFC" w:rsidP="00357E9A">
      <w:pPr>
        <w:jc w:val="center"/>
        <w:rPr>
          <w:rFonts w:ascii="宋体" w:eastAsia="宋体" w:hAnsi="宋体"/>
          <w:b/>
          <w:sz w:val="44"/>
          <w:szCs w:val="44"/>
        </w:rPr>
      </w:pPr>
      <w:r w:rsidRPr="00B17D06">
        <w:rPr>
          <w:rFonts w:ascii="宋体" w:eastAsia="宋体" w:hAnsi="宋体" w:hint="eastAsia"/>
          <w:b/>
          <w:sz w:val="44"/>
          <w:szCs w:val="44"/>
        </w:rPr>
        <w:t>过程管理第</w:t>
      </w:r>
      <w:r w:rsidR="00891304" w:rsidRPr="00B17D06">
        <w:rPr>
          <w:rFonts w:ascii="宋体" w:eastAsia="宋体" w:hAnsi="宋体" w:hint="eastAsia"/>
          <w:b/>
          <w:sz w:val="44"/>
          <w:szCs w:val="44"/>
        </w:rPr>
        <w:t>二</w:t>
      </w:r>
      <w:r w:rsidRPr="00B17D06">
        <w:rPr>
          <w:rFonts w:ascii="宋体" w:eastAsia="宋体" w:hAnsi="宋体" w:hint="eastAsia"/>
          <w:b/>
          <w:sz w:val="44"/>
          <w:szCs w:val="44"/>
        </w:rPr>
        <w:t>阶段</w:t>
      </w:r>
    </w:p>
    <w:p w14:paraId="5FBBE9EE" w14:textId="0D67C04B" w:rsidR="00F623A4" w:rsidRDefault="00637D65" w:rsidP="00357E9A">
      <w:pPr>
        <w:jc w:val="center"/>
        <w:rPr>
          <w:rFonts w:ascii="宋体" w:eastAsia="宋体" w:hAnsi="宋体"/>
          <w:b/>
          <w:sz w:val="44"/>
          <w:szCs w:val="44"/>
        </w:rPr>
      </w:pPr>
      <w:r w:rsidRPr="00B17D06">
        <w:rPr>
          <w:rFonts w:ascii="宋体" w:eastAsia="宋体" w:hAnsi="宋体" w:hint="eastAsia"/>
          <w:b/>
          <w:sz w:val="44"/>
          <w:szCs w:val="44"/>
        </w:rPr>
        <w:t>（</w:t>
      </w:r>
      <w:r w:rsidR="00357E9A" w:rsidRPr="00B17D06">
        <w:rPr>
          <w:rFonts w:ascii="宋体" w:eastAsia="宋体" w:hAnsi="宋体" w:hint="eastAsia"/>
          <w:b/>
          <w:sz w:val="44"/>
          <w:szCs w:val="44"/>
        </w:rPr>
        <w:t>论文检测</w:t>
      </w:r>
      <w:r w:rsidRPr="00B17D06">
        <w:rPr>
          <w:rFonts w:ascii="宋体" w:eastAsia="宋体" w:hAnsi="宋体" w:hint="eastAsia"/>
          <w:b/>
          <w:sz w:val="44"/>
          <w:szCs w:val="44"/>
        </w:rPr>
        <w:t>）</w:t>
      </w:r>
      <w:r w:rsidR="002B6DE3" w:rsidRPr="00B17D06">
        <w:rPr>
          <w:rFonts w:ascii="宋体" w:eastAsia="宋体" w:hAnsi="宋体" w:hint="eastAsia"/>
          <w:b/>
          <w:sz w:val="44"/>
          <w:szCs w:val="44"/>
        </w:rPr>
        <w:t>-</w:t>
      </w:r>
      <w:r w:rsidR="00B17D06">
        <w:rPr>
          <w:rFonts w:ascii="宋体" w:eastAsia="宋体" w:hAnsi="宋体" w:hint="eastAsia"/>
          <w:b/>
          <w:sz w:val="44"/>
          <w:szCs w:val="44"/>
        </w:rPr>
        <w:t>教学秘书</w:t>
      </w:r>
    </w:p>
    <w:p w14:paraId="27561D42" w14:textId="77777777" w:rsidR="00A31BFA" w:rsidRPr="00A31BFA" w:rsidRDefault="00A31BFA" w:rsidP="00357E9A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64A8FD52" w14:textId="420B2EA5" w:rsidR="00356127" w:rsidRDefault="00356127" w:rsidP="00A31BFA">
      <w:pPr>
        <w:adjustRightInd w:val="0"/>
        <w:snapToGrid w:val="0"/>
        <w:spacing w:line="480" w:lineRule="auto"/>
        <w:rPr>
          <w:rFonts w:ascii="宋体" w:eastAsia="宋体" w:hAnsi="宋体" w:cs="Times New Roman"/>
          <w:b/>
          <w:bCs/>
          <w:sz w:val="32"/>
          <w:szCs w:val="32"/>
          <w:lang w:val="zh-CN"/>
        </w:rPr>
      </w:pPr>
      <w:bookmarkStart w:id="0" w:name="_Toc5913037"/>
    </w:p>
    <w:p w14:paraId="0F7F7FA9" w14:textId="694F3954" w:rsidR="00B17D06" w:rsidRPr="00B17D06" w:rsidRDefault="00B17D06" w:rsidP="00B17D06">
      <w:pPr>
        <w:pStyle w:val="2"/>
        <w:jc w:val="center"/>
        <w:rPr>
          <w:rFonts w:ascii="宋体" w:eastAsia="宋体" w:hAnsi="宋体"/>
        </w:rPr>
      </w:pPr>
      <w:r w:rsidRPr="00B17D06">
        <w:rPr>
          <w:rFonts w:ascii="宋体" w:eastAsia="宋体" w:hAnsi="宋体" w:hint="eastAsia"/>
          <w:bCs w:val="0"/>
        </w:rPr>
        <w:lastRenderedPageBreak/>
        <w:t>一、</w:t>
      </w:r>
      <w:r w:rsidR="00B44FFC" w:rsidRPr="00B17D06">
        <w:rPr>
          <w:rFonts w:ascii="宋体" w:eastAsia="宋体" w:hAnsi="宋体" w:hint="eastAsia"/>
        </w:rPr>
        <w:t>流程</w:t>
      </w:r>
      <w:bookmarkEnd w:id="0"/>
    </w:p>
    <w:p w14:paraId="664B562C" w14:textId="05C655FE" w:rsidR="00B17D06" w:rsidRPr="00B17D06" w:rsidRDefault="00B17D06" w:rsidP="00B17D06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17D06">
        <w:rPr>
          <w:rFonts w:ascii="宋体" w:eastAsia="宋体" w:hAnsi="宋体" w:cs="Times New Roman"/>
          <w:noProof/>
          <w:sz w:val="28"/>
          <w:szCs w:val="28"/>
        </w:rPr>
        <w:drawing>
          <wp:inline distT="0" distB="0" distL="0" distR="0" wp14:anchorId="725B6D22" wp14:editId="097555CE">
            <wp:extent cx="4791733" cy="4491602"/>
            <wp:effectExtent l="0" t="0" r="8890" b="4445"/>
            <wp:docPr id="2" name="图片 2" descr="C:\Users\hdl\AppData\Local\Temp\WeChat Files\496594584459455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dl\AppData\Local\Temp\WeChat Files\496594584459455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73" cy="45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DE86" w14:textId="12CA07D2" w:rsidR="00982518" w:rsidRDefault="00982518" w:rsidP="00B17D06">
      <w:pPr>
        <w:jc w:val="center"/>
      </w:pPr>
    </w:p>
    <w:p w14:paraId="46A65772" w14:textId="40A8C99F" w:rsidR="00052851" w:rsidRDefault="00B17D06" w:rsidP="00052851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17D06">
        <w:rPr>
          <w:rFonts w:ascii="宋体" w:eastAsia="宋体" w:hAnsi="宋体" w:cs="Times New Roman" w:hint="eastAsia"/>
          <w:sz w:val="28"/>
          <w:szCs w:val="28"/>
        </w:rPr>
        <w:t>注：若正式检测未通过，需要进行复检，由二级管理员（教学秘书）分配复检机会。</w:t>
      </w:r>
    </w:p>
    <w:p w14:paraId="1AA88388" w14:textId="77777777" w:rsidR="006F140E" w:rsidRDefault="006F140E" w:rsidP="00982518"/>
    <w:p w14:paraId="3D51219F" w14:textId="24539236" w:rsidR="001931A5" w:rsidRPr="00B17D06" w:rsidRDefault="00B17D06" w:rsidP="00B17D06">
      <w:pPr>
        <w:pStyle w:val="2"/>
        <w:jc w:val="center"/>
        <w:rPr>
          <w:rFonts w:ascii="宋体" w:eastAsia="宋体" w:hAnsi="宋体"/>
          <w:bCs w:val="0"/>
        </w:rPr>
      </w:pPr>
      <w:bookmarkStart w:id="1" w:name="_Toc5913038"/>
      <w:bookmarkStart w:id="2" w:name="_GoBack"/>
      <w:bookmarkEnd w:id="2"/>
      <w:r w:rsidRPr="00B17D06">
        <w:rPr>
          <w:rFonts w:ascii="宋体" w:eastAsia="宋体" w:hAnsi="宋体" w:hint="eastAsia"/>
          <w:bCs w:val="0"/>
        </w:rPr>
        <w:t>二、教学秘书</w:t>
      </w:r>
      <w:r w:rsidR="00982518" w:rsidRPr="00B17D06">
        <w:rPr>
          <w:rFonts w:ascii="宋体" w:eastAsia="宋体" w:hAnsi="宋体" w:hint="eastAsia"/>
          <w:bCs w:val="0"/>
        </w:rPr>
        <w:t>操作</w:t>
      </w:r>
      <w:bookmarkEnd w:id="1"/>
    </w:p>
    <w:p w14:paraId="1EE99D32" w14:textId="50A282F5" w:rsidR="00323697" w:rsidRPr="00B17D06" w:rsidRDefault="00B17D06" w:rsidP="00B17D0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</w:t>
      </w:r>
      <w:r w:rsidR="00323697" w:rsidRPr="00B17D06">
        <w:rPr>
          <w:rFonts w:ascii="宋体" w:eastAsia="宋体" w:hAnsi="宋体" w:cs="Times New Roman" w:hint="eastAsia"/>
          <w:sz w:val="28"/>
          <w:szCs w:val="28"/>
        </w:rPr>
        <w:t>修改各阶段检测时间</w:t>
      </w:r>
    </w:p>
    <w:p w14:paraId="305248E5" w14:textId="571BE9B7" w:rsidR="00323697" w:rsidRPr="00B17D06" w:rsidRDefault="00323697" w:rsidP="00B17D0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17D06">
        <w:rPr>
          <w:rFonts w:ascii="宋体" w:eastAsia="宋体" w:hAnsi="宋体" w:cs="Times New Roman" w:hint="eastAsia"/>
          <w:sz w:val="28"/>
          <w:szCs w:val="28"/>
        </w:rPr>
        <w:t>系统设置---</w:t>
      </w:r>
      <w:r w:rsidR="00B17D06">
        <w:rPr>
          <w:rFonts w:ascii="宋体" w:eastAsia="宋体" w:hAnsi="宋体" w:cs="Times New Roman" w:hint="eastAsia"/>
          <w:sz w:val="28"/>
          <w:szCs w:val="28"/>
        </w:rPr>
        <w:t>检测设置，</w:t>
      </w:r>
      <w:r w:rsidRPr="00B17D06">
        <w:rPr>
          <w:rFonts w:ascii="宋体" w:eastAsia="宋体" w:hAnsi="宋体" w:cs="Times New Roman" w:hint="eastAsia"/>
          <w:sz w:val="28"/>
          <w:szCs w:val="28"/>
        </w:rPr>
        <w:t>教学秘书可在此处修改各阶段检测时间为学院检测时间。</w:t>
      </w:r>
    </w:p>
    <w:p w14:paraId="55433135" w14:textId="09393326" w:rsidR="006F140E" w:rsidRPr="006F140E" w:rsidRDefault="00323697" w:rsidP="006F140E">
      <w:pPr>
        <w:jc w:val="center"/>
      </w:pPr>
      <w:r>
        <w:rPr>
          <w:noProof/>
        </w:rPr>
        <w:drawing>
          <wp:inline distT="0" distB="0" distL="0" distR="0" wp14:anchorId="5F1AC05A" wp14:editId="435F5984">
            <wp:extent cx="8543925" cy="291417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52924" cy="291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B8947" w14:textId="77777777" w:rsidR="006F140E" w:rsidRDefault="006F140E" w:rsidP="009E5A3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14:paraId="508B2347" w14:textId="581DA62B" w:rsidR="00357E9A" w:rsidRPr="009E5A3D" w:rsidRDefault="009E5A3D" w:rsidP="009E5A3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</w:t>
      </w:r>
      <w:r w:rsidRPr="009E5A3D">
        <w:rPr>
          <w:rFonts w:ascii="宋体" w:eastAsia="宋体" w:hAnsi="宋体" w:cs="Times New Roman" w:hint="eastAsia"/>
          <w:sz w:val="28"/>
          <w:szCs w:val="28"/>
        </w:rPr>
        <w:t>）</w:t>
      </w:r>
      <w:r w:rsidR="0060620A" w:rsidRPr="009E5A3D">
        <w:rPr>
          <w:rFonts w:ascii="宋体" w:eastAsia="宋体" w:hAnsi="宋体" w:cs="Times New Roman" w:hint="eastAsia"/>
          <w:sz w:val="28"/>
          <w:szCs w:val="28"/>
        </w:rPr>
        <w:t>查看</w:t>
      </w:r>
      <w:r>
        <w:rPr>
          <w:rFonts w:ascii="宋体" w:eastAsia="宋体" w:hAnsi="宋体" w:cs="Times New Roman" w:hint="eastAsia"/>
          <w:sz w:val="28"/>
          <w:szCs w:val="28"/>
        </w:rPr>
        <w:t>检测情况</w:t>
      </w:r>
    </w:p>
    <w:p w14:paraId="04EEBE65" w14:textId="4FC53F32" w:rsidR="00357E9A" w:rsidRPr="009E5A3D" w:rsidRDefault="00357E9A" w:rsidP="009E5A3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E5A3D">
        <w:rPr>
          <w:rFonts w:ascii="宋体" w:eastAsia="宋体" w:hAnsi="宋体" w:cs="Times New Roman" w:hint="eastAsia"/>
          <w:sz w:val="28"/>
          <w:szCs w:val="28"/>
        </w:rPr>
        <w:t>过程文档管理---查看</w:t>
      </w:r>
      <w:r w:rsidR="00B23678">
        <w:rPr>
          <w:rFonts w:ascii="宋体" w:eastAsia="宋体" w:hAnsi="宋体" w:cs="Times New Roman" w:hint="eastAsia"/>
          <w:sz w:val="28"/>
          <w:szCs w:val="28"/>
        </w:rPr>
        <w:t>论文检测稿</w:t>
      </w:r>
      <w:r w:rsidRPr="009E5A3D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736B2727" w14:textId="5AD15894" w:rsidR="00BD13CB" w:rsidRDefault="00357E9A" w:rsidP="009E5A3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E5A3D">
        <w:rPr>
          <w:rFonts w:ascii="宋体" w:eastAsia="宋体" w:hAnsi="宋体" w:cs="Times New Roman" w:hint="eastAsia"/>
          <w:sz w:val="28"/>
          <w:szCs w:val="28"/>
        </w:rPr>
        <w:t>可在此页面查看检测情况，</w:t>
      </w:r>
      <w:r w:rsidR="00A85A67" w:rsidRPr="009E5A3D">
        <w:rPr>
          <w:rFonts w:ascii="宋体" w:eastAsia="宋体" w:hAnsi="宋体" w:cs="Times New Roman" w:hint="eastAsia"/>
          <w:sz w:val="28"/>
          <w:szCs w:val="28"/>
        </w:rPr>
        <w:t>生成</w:t>
      </w:r>
      <w:r w:rsidRPr="009E5A3D">
        <w:rPr>
          <w:rFonts w:ascii="宋体" w:eastAsia="宋体" w:hAnsi="宋体" w:cs="Times New Roman" w:hint="eastAsia"/>
          <w:sz w:val="28"/>
          <w:szCs w:val="28"/>
        </w:rPr>
        <w:t>报告单，或导出检测结果的excel表格。</w:t>
      </w:r>
    </w:p>
    <w:p w14:paraId="2C400201" w14:textId="1062D47F" w:rsidR="00B23678" w:rsidRDefault="00B23678" w:rsidP="009E5A3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14:paraId="3A7EBE6A" w14:textId="334F384C" w:rsidR="00B23678" w:rsidRDefault="00B23678" w:rsidP="009E5A3D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2F8412" wp14:editId="6D24A516">
            <wp:extent cx="9777730" cy="460756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1D6BB" w14:textId="3BFA0747" w:rsidR="00A85A67" w:rsidRPr="00052851" w:rsidRDefault="00BD13CB" w:rsidP="00052851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052851">
        <w:rPr>
          <w:rFonts w:ascii="宋体" w:eastAsia="宋体" w:hAnsi="宋体" w:cs="Times New Roman" w:hint="eastAsia"/>
          <w:b/>
          <w:sz w:val="28"/>
          <w:szCs w:val="28"/>
        </w:rPr>
        <w:t>*</w:t>
      </w:r>
      <w:r w:rsidR="00A85A67" w:rsidRPr="00052851">
        <w:rPr>
          <w:rFonts w:ascii="宋体" w:eastAsia="宋体" w:hAnsi="宋体" w:cs="Times New Roman" w:hint="eastAsia"/>
          <w:b/>
          <w:sz w:val="28"/>
          <w:szCs w:val="28"/>
        </w:rPr>
        <w:t>生成的报告单是压缩包形式，解压密码为登录的用户名。</w:t>
      </w:r>
    </w:p>
    <w:p w14:paraId="665945C6" w14:textId="586158EC" w:rsidR="0060620A" w:rsidRPr="009E5A3D" w:rsidRDefault="00297272" w:rsidP="0029727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297272">
        <w:rPr>
          <w:rFonts w:ascii="宋体" w:eastAsia="宋体" w:hAnsi="宋体" w:cs="Times New Roman" w:hint="eastAsia"/>
          <w:sz w:val="28"/>
          <w:szCs w:val="28"/>
        </w:rPr>
        <w:t>（</w:t>
      </w:r>
      <w:r w:rsidR="00962D4A">
        <w:rPr>
          <w:rFonts w:ascii="宋体" w:eastAsia="宋体" w:hAnsi="宋体" w:cs="Times New Roman" w:hint="eastAsia"/>
          <w:sz w:val="28"/>
          <w:szCs w:val="28"/>
        </w:rPr>
        <w:t>三</w:t>
      </w:r>
      <w:r w:rsidRPr="00297272">
        <w:rPr>
          <w:rFonts w:ascii="宋体" w:eastAsia="宋体" w:hAnsi="宋体" w:cs="Times New Roman" w:hint="eastAsia"/>
          <w:sz w:val="28"/>
          <w:szCs w:val="28"/>
        </w:rPr>
        <w:t>）</w:t>
      </w:r>
      <w:r w:rsidR="0060620A" w:rsidRPr="009E5A3D">
        <w:rPr>
          <w:rFonts w:ascii="宋体" w:eastAsia="宋体" w:hAnsi="宋体" w:cs="Times New Roman" w:hint="eastAsia"/>
          <w:sz w:val="28"/>
          <w:szCs w:val="28"/>
        </w:rPr>
        <w:t>分配超权限检测</w:t>
      </w:r>
      <w:r w:rsidR="00323697" w:rsidRPr="009E5A3D">
        <w:rPr>
          <w:rFonts w:ascii="宋体" w:eastAsia="宋体" w:hAnsi="宋体" w:cs="Times New Roman" w:hint="eastAsia"/>
          <w:sz w:val="28"/>
          <w:szCs w:val="28"/>
        </w:rPr>
        <w:t>（复检检测）。</w:t>
      </w:r>
    </w:p>
    <w:p w14:paraId="139A8797" w14:textId="627CA8EA" w:rsidR="00BD13CB" w:rsidRDefault="0060620A" w:rsidP="00BD13CB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E5A3D">
        <w:rPr>
          <w:rFonts w:ascii="宋体" w:eastAsia="宋体" w:hAnsi="宋体" w:cs="Times New Roman" w:hint="eastAsia"/>
          <w:sz w:val="28"/>
          <w:szCs w:val="28"/>
        </w:rPr>
        <w:t>点击“过程文档管理”-</w:t>
      </w:r>
      <w:r w:rsidRPr="009E5A3D">
        <w:rPr>
          <w:rFonts w:ascii="宋体" w:eastAsia="宋体" w:hAnsi="宋体" w:cs="Times New Roman"/>
          <w:sz w:val="28"/>
          <w:szCs w:val="28"/>
        </w:rPr>
        <w:t>--“</w:t>
      </w:r>
      <w:r w:rsidRPr="009E5A3D">
        <w:rPr>
          <w:rFonts w:ascii="宋体" w:eastAsia="宋体" w:hAnsi="宋体" w:cs="Times New Roman" w:hint="eastAsia"/>
          <w:sz w:val="28"/>
          <w:szCs w:val="28"/>
        </w:rPr>
        <w:t>查看毕业设计（论文）</w:t>
      </w:r>
      <w:r w:rsidRPr="009E5A3D">
        <w:rPr>
          <w:rFonts w:ascii="宋体" w:eastAsia="宋体" w:hAnsi="宋体" w:cs="Times New Roman"/>
          <w:sz w:val="28"/>
          <w:szCs w:val="28"/>
        </w:rPr>
        <w:t>”</w:t>
      </w:r>
      <w:r w:rsidRPr="009E5A3D">
        <w:rPr>
          <w:rFonts w:ascii="宋体" w:eastAsia="宋体" w:hAnsi="宋体" w:cs="Times New Roman" w:hint="eastAsia"/>
          <w:sz w:val="28"/>
          <w:szCs w:val="28"/>
        </w:rPr>
        <w:t>，在上方筛选出需要</w:t>
      </w:r>
      <w:r w:rsidR="0017019B">
        <w:rPr>
          <w:rFonts w:ascii="宋体" w:eastAsia="宋体" w:hAnsi="宋体" w:cs="Times New Roman" w:hint="eastAsia"/>
          <w:sz w:val="28"/>
          <w:szCs w:val="28"/>
        </w:rPr>
        <w:t>复检</w:t>
      </w:r>
      <w:r w:rsidR="00BD13CB">
        <w:rPr>
          <w:rFonts w:ascii="宋体" w:eastAsia="宋体" w:hAnsi="宋体" w:cs="Times New Roman" w:hint="eastAsia"/>
          <w:sz w:val="28"/>
          <w:szCs w:val="28"/>
        </w:rPr>
        <w:t>检测</w:t>
      </w:r>
      <w:r w:rsidRPr="009E5A3D">
        <w:rPr>
          <w:rFonts w:ascii="宋体" w:eastAsia="宋体" w:hAnsi="宋体" w:cs="Times New Roman" w:hint="eastAsia"/>
          <w:sz w:val="28"/>
          <w:szCs w:val="28"/>
        </w:rPr>
        <w:t>的人员名单，然后鼠标放到“超权限</w:t>
      </w:r>
      <w:r w:rsidRPr="009E5A3D">
        <w:rPr>
          <w:rFonts w:ascii="宋体" w:eastAsia="宋体" w:hAnsi="宋体" w:cs="Times New Roman" w:hint="eastAsia"/>
          <w:sz w:val="28"/>
          <w:szCs w:val="28"/>
        </w:rPr>
        <w:lastRenderedPageBreak/>
        <w:t>检测”按钮，为部分或当前所有学生分配</w:t>
      </w:r>
      <w:r w:rsidR="00BD13CB">
        <w:rPr>
          <w:rFonts w:ascii="宋体" w:eastAsia="宋体" w:hAnsi="宋体" w:cs="Times New Roman" w:hint="eastAsia"/>
          <w:sz w:val="28"/>
          <w:szCs w:val="28"/>
        </w:rPr>
        <w:t>复</w:t>
      </w:r>
      <w:r w:rsidRPr="009E5A3D">
        <w:rPr>
          <w:rFonts w:ascii="宋体" w:eastAsia="宋体" w:hAnsi="宋体" w:cs="Times New Roman" w:hint="eastAsia"/>
          <w:sz w:val="28"/>
          <w:szCs w:val="28"/>
        </w:rPr>
        <w:t>检权限。</w:t>
      </w:r>
    </w:p>
    <w:p w14:paraId="68C7CD27" w14:textId="1E8AE5F7" w:rsidR="00BD13CB" w:rsidRDefault="0060620A" w:rsidP="00BD13CB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E5A3D">
        <w:rPr>
          <w:rFonts w:ascii="宋体" w:eastAsia="宋体" w:hAnsi="宋体" w:cs="Times New Roman" w:hint="eastAsia"/>
          <w:sz w:val="28"/>
          <w:szCs w:val="28"/>
        </w:rPr>
        <w:t>分配后，学生端出现</w:t>
      </w:r>
      <w:r w:rsidR="00A85A67" w:rsidRPr="009E5A3D">
        <w:rPr>
          <w:rFonts w:ascii="宋体" w:eastAsia="宋体" w:hAnsi="宋体" w:cs="Times New Roman" w:hint="eastAsia"/>
          <w:sz w:val="28"/>
          <w:szCs w:val="28"/>
        </w:rPr>
        <w:t>“超权限检测”，点击“</w:t>
      </w:r>
      <w:r w:rsidRPr="009E5A3D">
        <w:rPr>
          <w:rFonts w:ascii="宋体" w:eastAsia="宋体" w:hAnsi="宋体" w:cs="Times New Roman" w:hint="eastAsia"/>
          <w:sz w:val="28"/>
          <w:szCs w:val="28"/>
        </w:rPr>
        <w:t>提交文档</w:t>
      </w:r>
      <w:r w:rsidR="00A85A67" w:rsidRPr="009E5A3D">
        <w:rPr>
          <w:rFonts w:ascii="宋体" w:eastAsia="宋体" w:hAnsi="宋体" w:cs="Times New Roman" w:hint="eastAsia"/>
          <w:sz w:val="28"/>
          <w:szCs w:val="28"/>
        </w:rPr>
        <w:t>”可进行提交</w:t>
      </w:r>
      <w:r w:rsidR="00BD13CB" w:rsidRPr="009E5A3D">
        <w:rPr>
          <w:rFonts w:ascii="宋体" w:eastAsia="宋体" w:hAnsi="宋体" w:cs="Times New Roman" w:hint="eastAsia"/>
          <w:sz w:val="28"/>
          <w:szCs w:val="28"/>
        </w:rPr>
        <w:t>（见下图）</w:t>
      </w:r>
      <w:r w:rsidR="002E2220">
        <w:rPr>
          <w:rFonts w:ascii="宋体" w:eastAsia="宋体" w:hAnsi="宋体" w:cs="Times New Roman" w:hint="eastAsia"/>
          <w:sz w:val="28"/>
          <w:szCs w:val="28"/>
        </w:rPr>
        <w:t>，指导教师审核通过后检测</w:t>
      </w:r>
      <w:r w:rsidRPr="009E5A3D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36474E29" w14:textId="10D48519" w:rsidR="0060620A" w:rsidRPr="006F140E" w:rsidRDefault="00A85A67" w:rsidP="006F140E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E5A3D">
        <w:rPr>
          <w:rFonts w:ascii="宋体" w:eastAsia="宋体" w:hAnsi="宋体" w:cs="Times New Roman" w:hint="eastAsia"/>
          <w:sz w:val="28"/>
          <w:szCs w:val="28"/>
        </w:rPr>
        <w:t>若分配错误，可对超权限进行回收。</w:t>
      </w:r>
    </w:p>
    <w:p w14:paraId="1747197F" w14:textId="48BB5725" w:rsidR="00087F3B" w:rsidRPr="0060620A" w:rsidRDefault="00BD13CB" w:rsidP="00BD13CB">
      <w:pPr>
        <w:jc w:val="center"/>
      </w:pPr>
      <w:r w:rsidRPr="00A13C8D">
        <w:rPr>
          <w:noProof/>
        </w:rPr>
        <w:drawing>
          <wp:inline distT="0" distB="0" distL="0" distR="0" wp14:anchorId="560B1423" wp14:editId="1022599D">
            <wp:extent cx="8258175" cy="4089638"/>
            <wp:effectExtent l="152400" t="114300" r="142875" b="1206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90475" cy="410563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87F3B" w:rsidRPr="0060620A" w:rsidSect="006F140E">
      <w:footerReference w:type="default" r:id="rId13"/>
      <w:pgSz w:w="16838" w:h="11906" w:orient="landscape"/>
      <w:pgMar w:top="720" w:right="720" w:bottom="720" w:left="72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D1C1" w14:textId="77777777" w:rsidR="001A174A" w:rsidRDefault="001A174A" w:rsidP="008E2E50">
      <w:r>
        <w:separator/>
      </w:r>
    </w:p>
  </w:endnote>
  <w:endnote w:type="continuationSeparator" w:id="0">
    <w:p w14:paraId="28745B1D" w14:textId="77777777" w:rsidR="001A174A" w:rsidRDefault="001A174A" w:rsidP="008E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66534"/>
      <w:docPartObj>
        <w:docPartGallery w:val="Page Numbers (Bottom of Page)"/>
        <w:docPartUnique/>
      </w:docPartObj>
    </w:sdtPr>
    <w:sdtEndPr/>
    <w:sdtContent>
      <w:p w14:paraId="0CBEA98A" w14:textId="364D41F2" w:rsidR="00356127" w:rsidRDefault="003561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69C" w:rsidRPr="009D069C">
          <w:rPr>
            <w:noProof/>
            <w:lang w:val="zh-CN"/>
          </w:rPr>
          <w:t>4</w:t>
        </w:r>
        <w:r>
          <w:fldChar w:fldCharType="end"/>
        </w:r>
      </w:p>
    </w:sdtContent>
  </w:sdt>
  <w:p w14:paraId="481272C5" w14:textId="77777777" w:rsidR="00356127" w:rsidRDefault="003561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931C" w14:textId="77777777" w:rsidR="001A174A" w:rsidRDefault="001A174A" w:rsidP="008E2E50">
      <w:r>
        <w:separator/>
      </w:r>
    </w:p>
  </w:footnote>
  <w:footnote w:type="continuationSeparator" w:id="0">
    <w:p w14:paraId="515E1F5D" w14:textId="77777777" w:rsidR="001A174A" w:rsidRDefault="001A174A" w:rsidP="008E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82F"/>
    <w:multiLevelType w:val="hybridMultilevel"/>
    <w:tmpl w:val="2D267160"/>
    <w:lvl w:ilvl="0" w:tplc="632E7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6C16C4"/>
    <w:multiLevelType w:val="hybridMultilevel"/>
    <w:tmpl w:val="9C4C9FEE"/>
    <w:lvl w:ilvl="0" w:tplc="589A6E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32C6301"/>
    <w:multiLevelType w:val="hybridMultilevel"/>
    <w:tmpl w:val="CB28521E"/>
    <w:lvl w:ilvl="0" w:tplc="354E75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B5A29E2"/>
    <w:multiLevelType w:val="hybridMultilevel"/>
    <w:tmpl w:val="C7406ACE"/>
    <w:lvl w:ilvl="0" w:tplc="F57416EC">
      <w:start w:val="4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8A0846"/>
    <w:multiLevelType w:val="hybridMultilevel"/>
    <w:tmpl w:val="C1F676C6"/>
    <w:lvl w:ilvl="0" w:tplc="372016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C7B1B0D"/>
    <w:multiLevelType w:val="hybridMultilevel"/>
    <w:tmpl w:val="E41CA98C"/>
    <w:lvl w:ilvl="0" w:tplc="A0B82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597B3C"/>
    <w:multiLevelType w:val="hybridMultilevel"/>
    <w:tmpl w:val="1D44FEFA"/>
    <w:lvl w:ilvl="0" w:tplc="D4FA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774C2F"/>
    <w:multiLevelType w:val="hybridMultilevel"/>
    <w:tmpl w:val="34842BF8"/>
    <w:lvl w:ilvl="0" w:tplc="A5A2BA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AC6F8D"/>
    <w:multiLevelType w:val="hybridMultilevel"/>
    <w:tmpl w:val="0B9EFF14"/>
    <w:lvl w:ilvl="0" w:tplc="73AE6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777D65"/>
    <w:multiLevelType w:val="hybridMultilevel"/>
    <w:tmpl w:val="310A91C2"/>
    <w:lvl w:ilvl="0" w:tplc="951E11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D54EFC"/>
    <w:multiLevelType w:val="hybridMultilevel"/>
    <w:tmpl w:val="0AB05F4A"/>
    <w:lvl w:ilvl="0" w:tplc="C4964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6E31F2"/>
    <w:multiLevelType w:val="hybridMultilevel"/>
    <w:tmpl w:val="4140873A"/>
    <w:lvl w:ilvl="0" w:tplc="2E4C77D2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E7"/>
    <w:rsid w:val="000072F9"/>
    <w:rsid w:val="000129EB"/>
    <w:rsid w:val="000313E7"/>
    <w:rsid w:val="0003775D"/>
    <w:rsid w:val="0004118E"/>
    <w:rsid w:val="00052851"/>
    <w:rsid w:val="00087F3B"/>
    <w:rsid w:val="000C23F9"/>
    <w:rsid w:val="000C38AE"/>
    <w:rsid w:val="0017019B"/>
    <w:rsid w:val="001931A5"/>
    <w:rsid w:val="001934D9"/>
    <w:rsid w:val="001A174A"/>
    <w:rsid w:val="001C42C7"/>
    <w:rsid w:val="001E5AB3"/>
    <w:rsid w:val="00213C17"/>
    <w:rsid w:val="002209F8"/>
    <w:rsid w:val="00297272"/>
    <w:rsid w:val="002B6DE3"/>
    <w:rsid w:val="002E2220"/>
    <w:rsid w:val="00323697"/>
    <w:rsid w:val="00356127"/>
    <w:rsid w:val="00357E9A"/>
    <w:rsid w:val="00400AF2"/>
    <w:rsid w:val="004567DA"/>
    <w:rsid w:val="0046505A"/>
    <w:rsid w:val="00484BF2"/>
    <w:rsid w:val="00505A43"/>
    <w:rsid w:val="00525178"/>
    <w:rsid w:val="00593092"/>
    <w:rsid w:val="0059353D"/>
    <w:rsid w:val="005E114D"/>
    <w:rsid w:val="0060620A"/>
    <w:rsid w:val="00637D65"/>
    <w:rsid w:val="00654406"/>
    <w:rsid w:val="00692A94"/>
    <w:rsid w:val="006F140E"/>
    <w:rsid w:val="007241CE"/>
    <w:rsid w:val="007359AB"/>
    <w:rsid w:val="00777109"/>
    <w:rsid w:val="007D1E75"/>
    <w:rsid w:val="0084096B"/>
    <w:rsid w:val="00866A2A"/>
    <w:rsid w:val="00891304"/>
    <w:rsid w:val="008A7CB3"/>
    <w:rsid w:val="008B27DA"/>
    <w:rsid w:val="008D1B91"/>
    <w:rsid w:val="008E2E50"/>
    <w:rsid w:val="00914C95"/>
    <w:rsid w:val="00962D4A"/>
    <w:rsid w:val="009738DB"/>
    <w:rsid w:val="00982518"/>
    <w:rsid w:val="009D069C"/>
    <w:rsid w:val="009E5A3D"/>
    <w:rsid w:val="00A31BFA"/>
    <w:rsid w:val="00A41EA0"/>
    <w:rsid w:val="00A43C99"/>
    <w:rsid w:val="00A535F2"/>
    <w:rsid w:val="00A84102"/>
    <w:rsid w:val="00A85A67"/>
    <w:rsid w:val="00A91707"/>
    <w:rsid w:val="00AF53C1"/>
    <w:rsid w:val="00B04A70"/>
    <w:rsid w:val="00B17D06"/>
    <w:rsid w:val="00B23678"/>
    <w:rsid w:val="00B44FFC"/>
    <w:rsid w:val="00B6123F"/>
    <w:rsid w:val="00B76C28"/>
    <w:rsid w:val="00BC63ED"/>
    <w:rsid w:val="00BD13CB"/>
    <w:rsid w:val="00C35EA3"/>
    <w:rsid w:val="00C8108D"/>
    <w:rsid w:val="00C870C5"/>
    <w:rsid w:val="00D3179C"/>
    <w:rsid w:val="00D43D28"/>
    <w:rsid w:val="00DB1BD1"/>
    <w:rsid w:val="00DD3E4A"/>
    <w:rsid w:val="00DF640B"/>
    <w:rsid w:val="00E2346F"/>
    <w:rsid w:val="00EC1845"/>
    <w:rsid w:val="00EC50F6"/>
    <w:rsid w:val="00F623A4"/>
    <w:rsid w:val="00F63B5E"/>
    <w:rsid w:val="00F66F15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E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3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D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E50"/>
    <w:rPr>
      <w:sz w:val="18"/>
      <w:szCs w:val="18"/>
    </w:rPr>
  </w:style>
  <w:style w:type="paragraph" w:styleId="a5">
    <w:name w:val="List Paragraph"/>
    <w:basedOn w:val="a"/>
    <w:uiPriority w:val="34"/>
    <w:qFormat/>
    <w:rsid w:val="008E2E5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A7CB3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A7CB3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637D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23A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623A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623A4"/>
    <w:pPr>
      <w:ind w:leftChars="200" w:left="420"/>
    </w:pPr>
  </w:style>
  <w:style w:type="paragraph" w:styleId="a7">
    <w:name w:val="Balloon Text"/>
    <w:basedOn w:val="a"/>
    <w:link w:val="Char1"/>
    <w:uiPriority w:val="99"/>
    <w:semiHidden/>
    <w:unhideWhenUsed/>
    <w:rsid w:val="008913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13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3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D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E50"/>
    <w:rPr>
      <w:sz w:val="18"/>
      <w:szCs w:val="18"/>
    </w:rPr>
  </w:style>
  <w:style w:type="paragraph" w:styleId="a5">
    <w:name w:val="List Paragraph"/>
    <w:basedOn w:val="a"/>
    <w:uiPriority w:val="34"/>
    <w:qFormat/>
    <w:rsid w:val="008E2E5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A7CB3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A7CB3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637D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23A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623A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623A4"/>
    <w:pPr>
      <w:ind w:leftChars="200" w:left="420"/>
    </w:pPr>
  </w:style>
  <w:style w:type="paragraph" w:styleId="a7">
    <w:name w:val="Balloon Text"/>
    <w:basedOn w:val="a"/>
    <w:link w:val="Char1"/>
    <w:uiPriority w:val="99"/>
    <w:semiHidden/>
    <w:unhideWhenUsed/>
    <w:rsid w:val="008913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1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DAA5-C985-43BB-A1A4-177770D1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haiyang jiang</dc:creator>
  <cp:keywords/>
  <dc:description/>
  <cp:lastModifiedBy>唐爱国</cp:lastModifiedBy>
  <cp:revision>37</cp:revision>
  <cp:lastPrinted>2021-04-25T00:58:00Z</cp:lastPrinted>
  <dcterms:created xsi:type="dcterms:W3CDTF">2018-10-25T05:37:00Z</dcterms:created>
  <dcterms:modified xsi:type="dcterms:W3CDTF">2021-04-25T02:35:00Z</dcterms:modified>
</cp:coreProperties>
</file>