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225"/>
        <w:gridCol w:w="859"/>
        <w:gridCol w:w="725"/>
        <w:gridCol w:w="589"/>
        <w:gridCol w:w="757"/>
        <w:gridCol w:w="606"/>
        <w:gridCol w:w="711"/>
        <w:gridCol w:w="791"/>
        <w:gridCol w:w="14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湖南工商大学成绩更正表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18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开课学期</w:t>
            </w:r>
          </w:p>
        </w:tc>
        <w:tc>
          <w:tcPr>
            <w:tcW w:w="15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更正日期</w:t>
            </w:r>
          </w:p>
        </w:tc>
        <w:tc>
          <w:tcPr>
            <w:tcW w:w="1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原成绩</w:t>
            </w:r>
          </w:p>
        </w:tc>
        <w:tc>
          <w:tcPr>
            <w:tcW w:w="11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更正后成绩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平时成绩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期中成绩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平时成绩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  <w:t>注：1.学生课程成绩录入成绩库后，无录入错误的，任何人不得进行更改。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  <w:t xml:space="preserve">    2.若个别学生的成绩需更改，应填写此表(不需要填写最终成绩，最终成绩由系统自动生成)。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shd w:val="clear" w:fill="FFFFFF" w:themeFill="background1"/>
                <w:lang w:val="en-US" w:eastAsia="zh-CN"/>
              </w:rPr>
              <w:t>成绩更改一律由教师本人办理，不能让学生代办，课程所属学院签署意见。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  <w:t xml:space="preserve">    3.提交此表的同时，教师应在本人的教务系统提交成绩修改申请，教务处根据纸质成绩更正表来予以审核。网上申请流程：登录本人教务系统——成绩录入——成绩修改管理——查询——申请——输入学生学号或姓名——修改——输入新成绩、修改原因——保存——送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教师签字(工号):                教师联系电话：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200" w:firstLineChars="4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系主任意见: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教学副院长意见: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500" w:firstLineChars="5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院长意见: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500" w:firstLineChars="5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书记意见: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教务处分管处长意见: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教学副校长意见:                    </w:t>
            </w:r>
          </w:p>
        </w:tc>
      </w:tr>
    </w:tbl>
    <w:p>
      <w:pPr>
        <w:ind w:firstLine="6000" w:firstLineChars="2000"/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年    月    日</w:t>
      </w:r>
    </w:p>
    <w:sectPr>
      <w:pgSz w:w="11906" w:h="16838"/>
      <w:pgMar w:top="1157" w:right="1406" w:bottom="110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OGFlZDBmMzg1ZjBkODlhYzEyNWI3NTJhNjU1NmIifQ=="/>
  </w:docVars>
  <w:rsids>
    <w:rsidRoot w:val="00000000"/>
    <w:rsid w:val="02BD21FA"/>
    <w:rsid w:val="100F11E6"/>
    <w:rsid w:val="133D0DAA"/>
    <w:rsid w:val="139839D4"/>
    <w:rsid w:val="193C26B1"/>
    <w:rsid w:val="242962B8"/>
    <w:rsid w:val="261D2FBE"/>
    <w:rsid w:val="30B5176D"/>
    <w:rsid w:val="32CC511A"/>
    <w:rsid w:val="4A3A4A36"/>
    <w:rsid w:val="4CA95BD0"/>
    <w:rsid w:val="50B0665E"/>
    <w:rsid w:val="53760DFD"/>
    <w:rsid w:val="618B08ED"/>
    <w:rsid w:val="64835D7B"/>
    <w:rsid w:val="67C61DD4"/>
    <w:rsid w:val="685F32B8"/>
    <w:rsid w:val="6D39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375</Characters>
  <Lines>0</Lines>
  <Paragraphs>0</Paragraphs>
  <TotalTime>8</TotalTime>
  <ScaleCrop>false</ScaleCrop>
  <LinksUpToDate>false</LinksUpToDate>
  <CharactersWithSpaces>537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姍姍姍</cp:lastModifiedBy>
  <cp:lastPrinted>2022-09-22T01:33:00Z</cp:lastPrinted>
  <dcterms:modified xsi:type="dcterms:W3CDTF">2023-07-04T08:10:00Z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2D5122E1213F453AAD885CEF554FE2EE</vt:lpwstr>
  </property>
</Properties>
</file>