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8B" w:rsidRDefault="003A00B7">
      <w:pPr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湖南</w:t>
      </w:r>
      <w:r>
        <w:rPr>
          <w:rFonts w:ascii="宋体" w:hAnsi="宋体" w:cs="宋体" w:hint="eastAsia"/>
          <w:b/>
          <w:bCs/>
          <w:sz w:val="28"/>
          <w:szCs w:val="28"/>
        </w:rPr>
        <w:t>工商大学</w:t>
      </w:r>
      <w:r>
        <w:rPr>
          <w:rFonts w:ascii="宋体" w:hAnsi="宋体" w:cs="宋体" w:hint="eastAsia"/>
          <w:b/>
          <w:bCs/>
          <w:sz w:val="28"/>
          <w:szCs w:val="28"/>
        </w:rPr>
        <w:t>本科人才培养方案调整申请表</w:t>
      </w:r>
    </w:p>
    <w:tbl>
      <w:tblPr>
        <w:tblW w:w="8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1622"/>
        <w:gridCol w:w="1261"/>
        <w:gridCol w:w="2523"/>
        <w:gridCol w:w="721"/>
        <w:gridCol w:w="1315"/>
      </w:tblGrid>
      <w:tr w:rsidR="007B0A8B">
        <w:trPr>
          <w:trHeight w:val="83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3A00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7B0A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3A00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专业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7B0A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3A00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年级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7B0A8B">
            <w:pPr>
              <w:jc w:val="center"/>
              <w:rPr>
                <w:rFonts w:ascii="仿宋" w:eastAsia="仿宋" w:hAnsi="仿宋"/>
              </w:rPr>
            </w:pPr>
          </w:p>
        </w:tc>
      </w:tr>
      <w:tr w:rsidR="007B0A8B">
        <w:trPr>
          <w:trHeight w:val="3773"/>
        </w:trPr>
        <w:tc>
          <w:tcPr>
            <w:tcW w:w="8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8B" w:rsidRDefault="003A00B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调整理由（含详细分析报告）：</w:t>
            </w:r>
          </w:p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3A00B7">
            <w:pPr>
              <w:ind w:firstLineChars="200" w:firstLine="4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 </w:t>
            </w:r>
          </w:p>
          <w:p w:rsidR="007B0A8B" w:rsidRDefault="007B0A8B">
            <w:pPr>
              <w:ind w:firstLine="5790"/>
              <w:rPr>
                <w:rFonts w:ascii="仿宋" w:eastAsia="仿宋" w:hAnsi="仿宋"/>
              </w:rPr>
            </w:pPr>
          </w:p>
          <w:p w:rsidR="007B0A8B" w:rsidRDefault="007B0A8B">
            <w:pPr>
              <w:ind w:firstLine="5790"/>
              <w:rPr>
                <w:rFonts w:ascii="仿宋" w:eastAsia="仿宋" w:hAnsi="仿宋"/>
              </w:rPr>
            </w:pPr>
            <w:bookmarkStart w:id="0" w:name="_GoBack"/>
            <w:bookmarkEnd w:id="0"/>
          </w:p>
          <w:p w:rsidR="007B0A8B" w:rsidRDefault="007B0A8B">
            <w:pPr>
              <w:ind w:firstLine="5790"/>
              <w:rPr>
                <w:rFonts w:ascii="仿宋" w:eastAsia="仿宋" w:hAnsi="仿宋"/>
              </w:rPr>
            </w:pPr>
          </w:p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7B0A8B">
            <w:pPr>
              <w:ind w:firstLine="5790"/>
              <w:rPr>
                <w:rFonts w:ascii="仿宋" w:eastAsia="仿宋" w:hAnsi="仿宋"/>
              </w:rPr>
            </w:pPr>
          </w:p>
          <w:p w:rsidR="007B0A8B" w:rsidRDefault="007B0A8B">
            <w:pPr>
              <w:ind w:firstLine="5790"/>
              <w:rPr>
                <w:rFonts w:ascii="仿宋" w:eastAsia="仿宋" w:hAnsi="仿宋"/>
              </w:rPr>
            </w:pPr>
          </w:p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3A00B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</w:rPr>
              <w:t>专业负责人签字：</w:t>
            </w:r>
          </w:p>
          <w:p w:rsidR="007B0A8B" w:rsidRDefault="003A00B7" w:rsidP="001E73E0">
            <w:pPr>
              <w:ind w:firstLineChars="3207" w:firstLine="673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7B0A8B">
        <w:trPr>
          <w:trHeight w:val="1687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3A00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所在二级学院意见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3A00B7">
            <w:pPr>
              <w:ind w:firstLine="40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7B0A8B" w:rsidRDefault="003A00B7">
            <w:pPr>
              <w:ind w:firstLine="40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7B0A8B">
        <w:trPr>
          <w:trHeight w:val="1642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3A00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相关学院意见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8B" w:rsidRDefault="007B0A8B">
            <w:pPr>
              <w:ind w:firstLine="4005"/>
              <w:rPr>
                <w:rFonts w:ascii="仿宋" w:eastAsia="仿宋" w:hAnsi="仿宋"/>
              </w:rPr>
            </w:pPr>
          </w:p>
          <w:p w:rsidR="007B0A8B" w:rsidRDefault="007B0A8B">
            <w:pPr>
              <w:ind w:firstLine="4005"/>
              <w:rPr>
                <w:rFonts w:ascii="仿宋" w:eastAsia="仿宋" w:hAnsi="仿宋"/>
              </w:rPr>
            </w:pPr>
          </w:p>
          <w:p w:rsidR="007B0A8B" w:rsidRDefault="007B0A8B">
            <w:pPr>
              <w:ind w:firstLine="4005"/>
              <w:rPr>
                <w:rFonts w:ascii="仿宋" w:eastAsia="仿宋" w:hAnsi="仿宋"/>
              </w:rPr>
            </w:pPr>
          </w:p>
          <w:p w:rsidR="007B0A8B" w:rsidRDefault="003A00B7">
            <w:pPr>
              <w:ind w:firstLine="4005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7B0A8B" w:rsidRDefault="003A00B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7B0A8B">
        <w:trPr>
          <w:cantSplit/>
          <w:trHeight w:val="1584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1E73E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本科生院</w:t>
            </w:r>
            <w:r w:rsidR="003A00B7">
              <w:rPr>
                <w:rFonts w:ascii="仿宋" w:eastAsia="仿宋" w:hAnsi="仿宋" w:cs="仿宋" w:hint="eastAsia"/>
              </w:rPr>
              <w:t>意见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7B0A8B">
            <w:pPr>
              <w:rPr>
                <w:rFonts w:ascii="仿宋" w:eastAsia="仿宋" w:hAnsi="仿宋"/>
              </w:rPr>
            </w:pPr>
          </w:p>
          <w:p w:rsidR="007B0A8B" w:rsidRDefault="003A00B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7B0A8B" w:rsidRDefault="003A00B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7B0A8B">
        <w:trPr>
          <w:cantSplit/>
          <w:trHeight w:val="143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8B" w:rsidRDefault="007B0A8B">
            <w:pPr>
              <w:jc w:val="center"/>
              <w:rPr>
                <w:rFonts w:ascii="仿宋" w:eastAsia="仿宋" w:hAnsi="仿宋"/>
              </w:rPr>
            </w:pPr>
          </w:p>
          <w:p w:rsidR="007B0A8B" w:rsidRDefault="003A00B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 w:hint="eastAsia"/>
              </w:rPr>
              <w:t>分管校领导意见</w:t>
            </w:r>
          </w:p>
          <w:p w:rsidR="007B0A8B" w:rsidRDefault="007B0A8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A8B" w:rsidRDefault="003A00B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 xml:space="preserve">  </w:t>
            </w:r>
          </w:p>
          <w:p w:rsidR="007B0A8B" w:rsidRDefault="007B0A8B">
            <w:pPr>
              <w:rPr>
                <w:rFonts w:ascii="仿宋" w:eastAsia="仿宋" w:hAnsi="仿宋" w:cs="仿宋"/>
              </w:rPr>
            </w:pPr>
          </w:p>
          <w:p w:rsidR="007B0A8B" w:rsidRDefault="007B0A8B">
            <w:pPr>
              <w:rPr>
                <w:rFonts w:ascii="仿宋" w:eastAsia="仿宋" w:hAnsi="仿宋" w:cs="仿宋"/>
              </w:rPr>
            </w:pPr>
          </w:p>
          <w:p w:rsidR="007B0A8B" w:rsidRDefault="003A00B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</w:rPr>
              <w:t>签字：</w:t>
            </w:r>
          </w:p>
          <w:p w:rsidR="007B0A8B" w:rsidRDefault="003A00B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"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7B0A8B" w:rsidRDefault="003A00B7">
      <w:pPr>
        <w:rPr>
          <w:sz w:val="18"/>
          <w:szCs w:val="18"/>
        </w:rPr>
      </w:pPr>
      <w:r>
        <w:rPr>
          <w:rFonts w:cs="宋体" w:hint="eastAsia"/>
          <w:sz w:val="18"/>
          <w:szCs w:val="18"/>
        </w:rPr>
        <w:t>注：</w:t>
      </w:r>
      <w:r>
        <w:rPr>
          <w:sz w:val="18"/>
          <w:szCs w:val="18"/>
        </w:rPr>
        <w:t xml:space="preserve"> 1</w:t>
      </w:r>
      <w:r>
        <w:rPr>
          <w:rFonts w:cs="宋体" w:hint="eastAsia"/>
          <w:sz w:val="18"/>
          <w:szCs w:val="18"/>
        </w:rPr>
        <w:t>、本表一式三份，一份院（系、部、中心）存档、一份</w:t>
      </w:r>
      <w:proofErr w:type="gramStart"/>
      <w:r>
        <w:rPr>
          <w:rFonts w:cs="宋体" w:hint="eastAsia"/>
          <w:sz w:val="18"/>
          <w:szCs w:val="18"/>
        </w:rPr>
        <w:t>交教学建设</w:t>
      </w:r>
      <w:proofErr w:type="gramEnd"/>
      <w:r>
        <w:rPr>
          <w:rFonts w:cs="宋体" w:hint="eastAsia"/>
          <w:sz w:val="18"/>
          <w:szCs w:val="18"/>
        </w:rPr>
        <w:t>科、一份交教务科；</w:t>
      </w:r>
    </w:p>
    <w:p w:rsidR="007B0A8B" w:rsidRDefault="003A00B7">
      <w:pPr>
        <w:ind w:firstLine="435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cs="宋体" w:hint="eastAsia"/>
          <w:sz w:val="18"/>
          <w:szCs w:val="18"/>
        </w:rPr>
        <w:t>、调整培养方案必须在教学任务下达前提交；</w:t>
      </w:r>
    </w:p>
    <w:p w:rsidR="007B0A8B" w:rsidRDefault="003A00B7">
      <w:pPr>
        <w:ind w:firstLine="435"/>
      </w:pPr>
      <w:r>
        <w:rPr>
          <w:sz w:val="18"/>
          <w:szCs w:val="18"/>
        </w:rPr>
        <w:t>3</w:t>
      </w:r>
      <w:r>
        <w:rPr>
          <w:rFonts w:cs="宋体" w:hint="eastAsia"/>
          <w:sz w:val="18"/>
          <w:szCs w:val="18"/>
        </w:rPr>
        <w:t>、对培养方案进行较大调整必须经专家论证。</w:t>
      </w:r>
    </w:p>
    <w:p w:rsidR="007B0A8B" w:rsidRDefault="007B0A8B"/>
    <w:sectPr w:rsidR="007B0A8B" w:rsidSect="007B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0B7" w:rsidRDefault="003A00B7" w:rsidP="001E73E0">
      <w:r>
        <w:separator/>
      </w:r>
    </w:p>
  </w:endnote>
  <w:endnote w:type="continuationSeparator" w:id="0">
    <w:p w:rsidR="003A00B7" w:rsidRDefault="003A00B7" w:rsidP="001E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0B7" w:rsidRDefault="003A00B7" w:rsidP="001E73E0">
      <w:r>
        <w:separator/>
      </w:r>
    </w:p>
  </w:footnote>
  <w:footnote w:type="continuationSeparator" w:id="0">
    <w:p w:rsidR="003A00B7" w:rsidRDefault="003A00B7" w:rsidP="001E7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490AEA"/>
    <w:rsid w:val="001E73E0"/>
    <w:rsid w:val="003A00B7"/>
    <w:rsid w:val="007B0A8B"/>
    <w:rsid w:val="15490AEA"/>
    <w:rsid w:val="605C76A0"/>
    <w:rsid w:val="67DA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A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7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73E0"/>
    <w:rPr>
      <w:kern w:val="2"/>
      <w:sz w:val="18"/>
      <w:szCs w:val="18"/>
    </w:rPr>
  </w:style>
  <w:style w:type="paragraph" w:styleId="a4">
    <w:name w:val="footer"/>
    <w:basedOn w:val="a"/>
    <w:link w:val="Char0"/>
    <w:rsid w:val="001E7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73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</dc:creator>
  <cp:lastModifiedBy>谭华明</cp:lastModifiedBy>
  <cp:revision>2</cp:revision>
  <dcterms:created xsi:type="dcterms:W3CDTF">2019-03-29T10:41:00Z</dcterms:created>
  <dcterms:modified xsi:type="dcterms:W3CDTF">2024-08-28T03:01:00Z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